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Pr="00381886" w:rsidRDefault="00230F3D" w:rsidP="00230F3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886">
        <w:rPr>
          <w:rFonts w:ascii="Times New Roman" w:hAnsi="Times New Roman" w:cs="Times New Roman"/>
          <w:b/>
          <w:sz w:val="24"/>
          <w:szCs w:val="24"/>
        </w:rPr>
        <w:t>Сретение Господне</w:t>
      </w:r>
      <w:r w:rsidRPr="00381886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381886">
        <w:rPr>
          <w:rFonts w:ascii="Times New Roman" w:hAnsi="Times New Roman" w:cs="Times New Roman"/>
          <w:b/>
          <w:sz w:val="24"/>
          <w:szCs w:val="24"/>
        </w:rPr>
        <w:t>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По закону Моисееву, все еврейские родители должны были своих первенцев, (то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первых сыновей), на сороковой день после рождения, приносить в храм для посвящения Богу.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При этом полагалось, в благодарность Богу, принести жертву. Закон этот бы установлен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память исхода евреев из Египта — освобождения от рабства, спасения тогда первенцев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еврейских от смерти.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Во исполнение этого закона Матерь Божия с Иосифом принесли младенца Иисуса в 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Иерусалимский, а для жертвы принесли двух птенцов голубиных.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В это время в Иерусалиме жил старец, по имени Симеон. Он был человек праведный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благочестивый и ожидал пришествия Спасителя. Ему было предсказано Духом Святым,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не умрет до тех пор, пока не увидит Христа Господня. Симеон долго ждал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обещания Божия. По преданию он жил около 300 лет. И вот, в этот день, по внушению 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Святого, он пришел в храм. И когда Мария с Иосифом принесли Младенца Иисуса, Симеон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встретил Младенца (сретение значит встреча), взял Его на руки и, славя Бога, сказал: «Ныне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отпущаеши раба Твоего, Владыко, по глаголу Твоему, с миром; яко видеста очи мои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спасение Твое, еже еси уготовал пред лицем всех людей, — свет во откровение языков,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славу людей Твоих Израиля».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Этими словами Симеон с радостью говорит: «теперь Ты, Владыко, отпускаешь меня, раба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Твоего (из этой жизни в другую), по слову Твоему (согласно Твоего обещания), с миром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(спокойно), потому что глаза мои увидели то спасение, которое Ты приготовил для всех людей».</w:t>
      </w:r>
    </w:p>
    <w:p w:rsidR="00381886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Родившегося Господа Симеон называет: « светом во откровение (для просвещения)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языков (язычников), то есть всех племен и народов, и »славою для народа своего«, то есть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Израиля. — Есть два Израиля: ветхозаветный и новозаветный. В Ветхом Завете то был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избранный народ еврейский или израильский, а в Новом Завете — весь верующий мир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христианский.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 xml:space="preserve">Иосиф же и Матерь Божия дивились словам Симеона. 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Симеон благословил их и,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обратившись к Божией Матери, предсказал Ей о Младенце: «Вот, из-за Него будут спорить в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народе: одни спасутся, а другие погибнут. А Тебе Самой оружие пройдет душу», это значило,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что Она Сама будет переживать великое горе за Сына Своего, когда Он будет страдать.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Тут же, в храме, была благочестивая вдова Анна пророчица, восьмидесяти четырех лет,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служившая Богу постом и молитвою день и ночь. И она узнала Спасителя и, подошедши,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славила Господа и говорила о Нем всем в Иерусалиме, ожидавшим пришествия на землю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lastRenderedPageBreak/>
        <w:t>Христа Спасителя.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Исполнивши все, что следовало по закону, Божия Матерь с Младенцем и Иосиф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возвратились домой.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Это событие, когда святые Симеон и Анна встретили в храме принесенного Божией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Материю и Иосифом Младенца Христа и прославили Его, называется праздником Сретения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Господня, т. е. встречи Господа; и празднуется св. Православною Церковью, как один из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великих праздников, 2-го февраля (15 февр. н. ст.).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Праведный Симеон называется Богоприимцем, то есть принявшим на свои руки Бога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Pr="00230F3D">
        <w:rPr>
          <w:rFonts w:ascii="Times New Roman" w:hAnsi="Times New Roman" w:cs="Times New Roman"/>
          <w:sz w:val="24"/>
          <w:szCs w:val="24"/>
        </w:rPr>
        <w:t>Спасителя.</w:t>
      </w:r>
    </w:p>
    <w:p w:rsidR="00230F3D" w:rsidRPr="00230F3D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ПРИМЕЧАНИЕ: См. Евангелие от Луки гл. 2, 22—39.</w:t>
      </w:r>
    </w:p>
    <w:p w:rsidR="00230F3D" w:rsidRPr="00381886" w:rsidRDefault="00230F3D" w:rsidP="00230F3D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81886">
        <w:rPr>
          <w:rFonts w:ascii="Times New Roman" w:hAnsi="Times New Roman" w:cs="Times New Roman"/>
          <w:b/>
          <w:sz w:val="24"/>
          <w:szCs w:val="24"/>
        </w:rPr>
        <w:t>Тропарь праздника.</w:t>
      </w:r>
    </w:p>
    <w:p w:rsidR="00381886" w:rsidRPr="00381886" w:rsidRDefault="00230F3D" w:rsidP="0038188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0F3D">
        <w:rPr>
          <w:rFonts w:ascii="Times New Roman" w:hAnsi="Times New Roman" w:cs="Times New Roman"/>
          <w:sz w:val="24"/>
          <w:szCs w:val="24"/>
        </w:rPr>
        <w:t>Радуйся, благодатная Богородице Дево, из Тебе бо возсия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="00381886" w:rsidRPr="00381886">
        <w:rPr>
          <w:rFonts w:ascii="Times New Roman" w:hAnsi="Times New Roman" w:cs="Times New Roman"/>
          <w:sz w:val="24"/>
          <w:szCs w:val="24"/>
        </w:rPr>
        <w:t>Христос Бог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="00381886" w:rsidRPr="00381886">
        <w:rPr>
          <w:rFonts w:ascii="Times New Roman" w:hAnsi="Times New Roman" w:cs="Times New Roman"/>
          <w:sz w:val="24"/>
          <w:szCs w:val="24"/>
        </w:rPr>
        <w:t>наш, просвещаяй сущия во тме: веселися и ты, старче праведный, приемый во объятия</w:t>
      </w:r>
      <w:r w:rsidR="00381886">
        <w:rPr>
          <w:rFonts w:ascii="Times New Roman" w:hAnsi="Times New Roman" w:cs="Times New Roman"/>
          <w:sz w:val="24"/>
          <w:szCs w:val="24"/>
        </w:rPr>
        <w:t xml:space="preserve"> </w:t>
      </w:r>
      <w:r w:rsidR="00381886" w:rsidRPr="00381886">
        <w:rPr>
          <w:rFonts w:ascii="Times New Roman" w:hAnsi="Times New Roman" w:cs="Times New Roman"/>
          <w:sz w:val="24"/>
          <w:szCs w:val="24"/>
        </w:rPr>
        <w:t>Свободителя душ наших, дарующаго нам воскресение.</w:t>
      </w:r>
    </w:p>
    <w:p w:rsidR="00230F3D" w:rsidRPr="00230F3D" w:rsidRDefault="00381886" w:rsidP="0038188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81886">
        <w:rPr>
          <w:rFonts w:ascii="Times New Roman" w:hAnsi="Times New Roman" w:cs="Times New Roman"/>
          <w:sz w:val="24"/>
          <w:szCs w:val="24"/>
        </w:rPr>
        <w:t>Радуйся, благодатная Богородице Дева, потому что из Тебя воссияло солнце правды —Христос Бог наш, Просвещающий находящихся во тьме (заблуждений и нечестия); веселись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886">
        <w:rPr>
          <w:rFonts w:ascii="Times New Roman" w:hAnsi="Times New Roman" w:cs="Times New Roman"/>
          <w:sz w:val="24"/>
          <w:szCs w:val="24"/>
        </w:rPr>
        <w:t>ты, праведный старец, взявший на руки Того, Кто освободил наши души (от смерти) и даровал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886">
        <w:rPr>
          <w:rFonts w:ascii="Times New Roman" w:hAnsi="Times New Roman" w:cs="Times New Roman"/>
          <w:sz w:val="24"/>
          <w:szCs w:val="24"/>
        </w:rPr>
        <w:t>нам воскресение.</w:t>
      </w:r>
    </w:p>
    <w:sectPr w:rsidR="00230F3D" w:rsidRPr="00230F3D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4F" w:rsidRDefault="00C4594F" w:rsidP="00230F3D">
      <w:pPr>
        <w:spacing w:after="0" w:line="240" w:lineRule="auto"/>
      </w:pPr>
      <w:r>
        <w:separator/>
      </w:r>
    </w:p>
  </w:endnote>
  <w:endnote w:type="continuationSeparator" w:id="0">
    <w:p w:rsidR="00C4594F" w:rsidRDefault="00C4594F" w:rsidP="0023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4F" w:rsidRDefault="00C4594F" w:rsidP="00230F3D">
      <w:pPr>
        <w:spacing w:after="0" w:line="240" w:lineRule="auto"/>
      </w:pPr>
      <w:r>
        <w:separator/>
      </w:r>
    </w:p>
  </w:footnote>
  <w:footnote w:type="continuationSeparator" w:id="0">
    <w:p w:rsidR="00C4594F" w:rsidRDefault="00C4594F" w:rsidP="00230F3D">
      <w:pPr>
        <w:spacing w:after="0" w:line="240" w:lineRule="auto"/>
      </w:pPr>
      <w:r>
        <w:continuationSeparator/>
      </w:r>
    </w:p>
  </w:footnote>
  <w:footnote w:id="1">
    <w:p w:rsidR="00230F3D" w:rsidRDefault="00230F3D">
      <w:pPr>
        <w:pStyle w:val="a3"/>
      </w:pPr>
      <w:r>
        <w:rPr>
          <w:rStyle w:val="a5"/>
        </w:rPr>
        <w:footnoteRef/>
      </w:r>
      <w:r>
        <w:t xml:space="preserve"> </w:t>
      </w:r>
      <w:r w:rsidR="00381886" w:rsidRPr="0008347E">
        <w:rPr>
          <w:rFonts w:ascii="Times New Roman" w:hAnsi="Times New Roman" w:cs="Times New Roman"/>
        </w:rPr>
        <w:t>Источник: Серафим Слободс</w:t>
      </w:r>
      <w:r w:rsidR="00381886">
        <w:rPr>
          <w:rFonts w:ascii="Times New Roman" w:hAnsi="Times New Roman" w:cs="Times New Roman"/>
        </w:rPr>
        <w:t>кой, прот. Закон Божий.  С. 188-189</w:t>
      </w:r>
      <w:r w:rsidR="00381886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F3D"/>
    <w:rsid w:val="00145E74"/>
    <w:rsid w:val="00230F3D"/>
    <w:rsid w:val="003374B1"/>
    <w:rsid w:val="00381886"/>
    <w:rsid w:val="00862069"/>
    <w:rsid w:val="00C4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F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F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C06BE-B1D3-4FBF-B172-6E9B6F2E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4</cp:revision>
  <dcterms:created xsi:type="dcterms:W3CDTF">2016-02-12T17:56:00Z</dcterms:created>
  <dcterms:modified xsi:type="dcterms:W3CDTF">2016-02-12T18:15:00Z</dcterms:modified>
</cp:coreProperties>
</file>